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B42A4B" w:rsidRDefault="002D3072" w:rsidP="00B42A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B42A4B">
        <w:rPr>
          <w:sz w:val="28"/>
          <w:szCs w:val="28"/>
        </w:rPr>
        <w:t xml:space="preserve">Принятие решения Собрания </w:t>
      </w:r>
      <w:r w:rsidR="0010697A" w:rsidRPr="00B42A4B">
        <w:rPr>
          <w:sz w:val="28"/>
          <w:szCs w:val="28"/>
        </w:rPr>
        <w:t xml:space="preserve">депутатов </w:t>
      </w:r>
      <w:r w:rsidR="006C0CBC" w:rsidRPr="00B42A4B">
        <w:rPr>
          <w:sz w:val="28"/>
          <w:szCs w:val="28"/>
        </w:rPr>
        <w:t xml:space="preserve">Пинежского муниципального округа </w:t>
      </w:r>
      <w:r w:rsidR="00801DD5">
        <w:rPr>
          <w:sz w:val="28"/>
          <w:szCs w:val="28"/>
        </w:rPr>
        <w:t xml:space="preserve">Архангельской области </w:t>
      </w:r>
      <w:r w:rsidR="00B42A4B">
        <w:rPr>
          <w:sz w:val="28"/>
          <w:szCs w:val="28"/>
        </w:rPr>
        <w:t>«</w:t>
      </w:r>
      <w:r w:rsidR="003966E7">
        <w:rPr>
          <w:sz w:val="28"/>
          <w:szCs w:val="28"/>
        </w:rPr>
        <w:t>О переименовании Администрации Пинежского муниципального района</w:t>
      </w:r>
      <w:r w:rsidR="003966E7" w:rsidRPr="00B42A4B">
        <w:rPr>
          <w:sz w:val="28"/>
          <w:szCs w:val="28"/>
        </w:rPr>
        <w:t xml:space="preserve"> Архангельской области»</w:t>
      </w:r>
      <w:r w:rsidR="003966E7">
        <w:rPr>
          <w:sz w:val="28"/>
          <w:szCs w:val="28"/>
        </w:rPr>
        <w:t xml:space="preserve"> расходов из местного</w:t>
      </w:r>
      <w:r w:rsidRPr="00B42A4B">
        <w:rPr>
          <w:sz w:val="28"/>
          <w:szCs w:val="28"/>
        </w:rPr>
        <w:t xml:space="preserve"> бюджета </w:t>
      </w:r>
      <w:r w:rsidR="00CE6316" w:rsidRPr="00B42A4B">
        <w:rPr>
          <w:sz w:val="28"/>
          <w:szCs w:val="28"/>
        </w:rPr>
        <w:t>не</w:t>
      </w:r>
      <w:r w:rsidR="00EB098A" w:rsidRPr="00B42A4B">
        <w:rPr>
          <w:sz w:val="28"/>
          <w:szCs w:val="28"/>
        </w:rPr>
        <w:t xml:space="preserve"> повлечет</w:t>
      </w:r>
      <w:r w:rsidR="00CE6316" w:rsidRPr="00B42A4B">
        <w:rPr>
          <w:sz w:val="28"/>
          <w:szCs w:val="28"/>
        </w:rPr>
        <w:t>.</w:t>
      </w:r>
      <w:r w:rsidR="00EB098A" w:rsidRPr="00B42A4B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3966E7" w:rsidP="0078418E">
      <w:pPr>
        <w:jc w:val="both"/>
        <w:rPr>
          <w:sz w:val="28"/>
        </w:rPr>
      </w:pPr>
      <w:r>
        <w:rPr>
          <w:sz w:val="28"/>
        </w:rPr>
        <w:t>Глава</w:t>
      </w:r>
      <w:r w:rsidR="0078418E">
        <w:rPr>
          <w:sz w:val="28"/>
        </w:rPr>
        <w:t xml:space="preserve"> Пинежского муниципального района </w:t>
      </w:r>
      <w:r>
        <w:rPr>
          <w:sz w:val="28"/>
        </w:rPr>
        <w:t xml:space="preserve">                                 А.С.Чечулин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B321AC" w:rsidRDefault="00B321AC" w:rsidP="00446399"/>
    <w:p w:rsidR="006C0CBC" w:rsidRDefault="006C0CBC" w:rsidP="00446399"/>
    <w:p w:rsidR="006C0CBC" w:rsidRPr="00446399" w:rsidRDefault="006C0CBC" w:rsidP="00446399"/>
    <w:p w:rsidR="008F53A0" w:rsidRPr="00B42A4B" w:rsidRDefault="008F53A0" w:rsidP="003966E7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3966E7" w:rsidRPr="006C0CBC" w:rsidRDefault="008F53A0" w:rsidP="003966E7">
      <w:pPr>
        <w:jc w:val="center"/>
        <w:rPr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проекту решения </w:t>
      </w:r>
      <w:r w:rsidRPr="00B42A4B">
        <w:rPr>
          <w:sz w:val="28"/>
          <w:szCs w:val="28"/>
        </w:rPr>
        <w:t xml:space="preserve">Собрания депутатов </w:t>
      </w:r>
      <w:r w:rsidR="006C0CBC" w:rsidRPr="00B42A4B">
        <w:rPr>
          <w:sz w:val="28"/>
          <w:szCs w:val="28"/>
        </w:rPr>
        <w:t>Пинежского муниципального округа</w:t>
      </w:r>
      <w:r w:rsidRPr="00B42A4B">
        <w:rPr>
          <w:sz w:val="28"/>
          <w:szCs w:val="28"/>
        </w:rPr>
        <w:t xml:space="preserve"> Архангельской области</w:t>
      </w:r>
      <w:r w:rsidR="006C0CBC" w:rsidRPr="00B42A4B">
        <w:rPr>
          <w:sz w:val="28"/>
          <w:szCs w:val="28"/>
        </w:rPr>
        <w:t xml:space="preserve"> </w:t>
      </w:r>
      <w:r w:rsidR="00B42A4B" w:rsidRPr="00B42A4B">
        <w:rPr>
          <w:sz w:val="28"/>
          <w:szCs w:val="28"/>
        </w:rPr>
        <w:t>«</w:t>
      </w:r>
      <w:r w:rsidR="003966E7">
        <w:rPr>
          <w:sz w:val="28"/>
          <w:szCs w:val="28"/>
        </w:rPr>
        <w:t>О переименовании Администрации Пинежского муниципального района</w:t>
      </w:r>
      <w:r w:rsidR="003966E7" w:rsidRPr="00B42A4B">
        <w:rPr>
          <w:sz w:val="28"/>
          <w:szCs w:val="28"/>
        </w:rPr>
        <w:t xml:space="preserve"> Архангельской области»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6C0CBC" w:rsidRPr="003952FD" w:rsidRDefault="006C0CBC" w:rsidP="008F53A0">
      <w:pPr>
        <w:autoSpaceDE w:val="0"/>
        <w:autoSpaceDN w:val="0"/>
        <w:adjustRightInd w:val="0"/>
        <w:jc w:val="center"/>
        <w:rPr>
          <w:b/>
          <w:bCs/>
        </w:rPr>
      </w:pP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642304" w:rsidRPr="003966E7" w:rsidRDefault="00642304" w:rsidP="003966E7">
      <w:pPr>
        <w:jc w:val="both"/>
        <w:rPr>
          <w:sz w:val="28"/>
          <w:szCs w:val="28"/>
        </w:rPr>
      </w:pPr>
      <w:r w:rsidRPr="00C122D3">
        <w:rPr>
          <w:sz w:val="27"/>
          <w:szCs w:val="27"/>
        </w:rPr>
        <w:t xml:space="preserve"> </w:t>
      </w:r>
      <w:r w:rsidR="003966E7">
        <w:rPr>
          <w:sz w:val="27"/>
          <w:szCs w:val="27"/>
        </w:rPr>
        <w:tab/>
      </w:r>
      <w:r w:rsidRPr="00C122D3">
        <w:rPr>
          <w:sz w:val="27"/>
          <w:szCs w:val="27"/>
        </w:rPr>
        <w:t xml:space="preserve">Внесение на рассмотрение Собрания депутатов </w:t>
      </w:r>
      <w:r>
        <w:rPr>
          <w:sz w:val="27"/>
          <w:szCs w:val="27"/>
        </w:rPr>
        <w:t>Пинежского муниципального округа</w:t>
      </w:r>
      <w:r w:rsidRPr="00C122D3">
        <w:rPr>
          <w:sz w:val="27"/>
          <w:szCs w:val="27"/>
        </w:rPr>
        <w:t xml:space="preserve"> проекта решения Собрания депутатов</w:t>
      </w:r>
      <w:r w:rsidR="003966E7" w:rsidRPr="003966E7">
        <w:rPr>
          <w:sz w:val="28"/>
          <w:szCs w:val="28"/>
        </w:rPr>
        <w:t xml:space="preserve"> </w:t>
      </w:r>
      <w:r w:rsidR="003966E7">
        <w:rPr>
          <w:sz w:val="28"/>
          <w:szCs w:val="28"/>
        </w:rPr>
        <w:t>«О переименовании Администрации Пинежского муниципального района</w:t>
      </w:r>
      <w:r w:rsidR="003966E7" w:rsidRPr="00B42A4B">
        <w:rPr>
          <w:sz w:val="28"/>
          <w:szCs w:val="28"/>
        </w:rPr>
        <w:t xml:space="preserve"> Архангельской области»</w:t>
      </w:r>
      <w:r w:rsidR="003966E7">
        <w:rPr>
          <w:sz w:val="28"/>
          <w:szCs w:val="28"/>
        </w:rPr>
        <w:t xml:space="preserve"> </w:t>
      </w:r>
      <w:r w:rsidRPr="00C122D3">
        <w:rPr>
          <w:sz w:val="27"/>
          <w:szCs w:val="27"/>
        </w:rPr>
        <w:t xml:space="preserve">обусловлено </w:t>
      </w:r>
      <w:r>
        <w:rPr>
          <w:sz w:val="27"/>
          <w:szCs w:val="27"/>
        </w:rPr>
        <w:t>следующим.</w:t>
      </w:r>
    </w:p>
    <w:p w:rsidR="00642304" w:rsidRDefault="00642304" w:rsidP="006423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7"/>
          <w:szCs w:val="27"/>
        </w:rPr>
        <w:tab/>
        <w:t xml:space="preserve">В соответствии со статьей 34 </w:t>
      </w:r>
      <w:r w:rsidRPr="005832D5">
        <w:rPr>
          <w:sz w:val="27"/>
          <w:szCs w:val="27"/>
        </w:rPr>
        <w:t>Федеральн</w:t>
      </w:r>
      <w:r>
        <w:rPr>
          <w:sz w:val="27"/>
          <w:szCs w:val="27"/>
        </w:rPr>
        <w:t>ого</w:t>
      </w:r>
      <w:r w:rsidRPr="005832D5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а</w:t>
      </w:r>
      <w:r w:rsidRPr="005832D5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5832D5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>»</w:t>
      </w:r>
      <w:r w:rsidRPr="005832D5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и статьей 5 областного закона </w:t>
      </w:r>
      <w:r w:rsidRPr="006C0CBC">
        <w:rPr>
          <w:bCs/>
          <w:sz w:val="28"/>
          <w:szCs w:val="28"/>
        </w:rPr>
        <w:t>от 09 июня 2023 года № 719-внеоч.-</w:t>
      </w:r>
      <w:proofErr w:type="gramStart"/>
      <w:r w:rsidRPr="006C0CBC">
        <w:rPr>
          <w:bCs/>
          <w:sz w:val="28"/>
          <w:szCs w:val="28"/>
        </w:rPr>
        <w:t>ОЗ</w:t>
      </w:r>
      <w:proofErr w:type="gramEnd"/>
      <w:r w:rsidRPr="006C0CBC">
        <w:rPr>
          <w:bCs/>
          <w:sz w:val="28"/>
          <w:szCs w:val="28"/>
        </w:rPr>
        <w:t xml:space="preserve">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>опросы правопреемства подлежат урегулированию муниципальными правовыми актами Пинежского муниципального округа.</w:t>
      </w:r>
    </w:p>
    <w:p w:rsidR="00801DD5" w:rsidRDefault="003966E7" w:rsidP="00801DD5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01DD5">
        <w:rPr>
          <w:rFonts w:eastAsiaTheme="minorHAnsi"/>
          <w:sz w:val="28"/>
          <w:szCs w:val="28"/>
          <w:lang w:eastAsia="en-US"/>
        </w:rPr>
        <w:t>02 ноября 2023</w:t>
      </w:r>
      <w:r w:rsidR="00801DD5" w:rsidRPr="00801DD5">
        <w:rPr>
          <w:rFonts w:eastAsiaTheme="minorHAnsi"/>
          <w:sz w:val="28"/>
          <w:szCs w:val="28"/>
          <w:lang w:eastAsia="en-US"/>
        </w:rPr>
        <w:t xml:space="preserve"> </w:t>
      </w:r>
      <w:r w:rsidR="00801DD5">
        <w:rPr>
          <w:rFonts w:eastAsiaTheme="minorHAnsi"/>
          <w:sz w:val="28"/>
          <w:szCs w:val="28"/>
          <w:lang w:eastAsia="en-US"/>
        </w:rPr>
        <w:t xml:space="preserve"> </w:t>
      </w:r>
      <w:r w:rsidR="00801DD5" w:rsidRPr="00801DD5">
        <w:rPr>
          <w:rFonts w:eastAsiaTheme="minorHAnsi"/>
          <w:sz w:val="28"/>
          <w:szCs w:val="28"/>
          <w:lang w:eastAsia="en-US"/>
        </w:rPr>
        <w:t xml:space="preserve"> </w:t>
      </w:r>
      <w:r w:rsidR="00801DD5">
        <w:rPr>
          <w:rFonts w:eastAsiaTheme="minorHAnsi"/>
          <w:sz w:val="28"/>
          <w:szCs w:val="28"/>
          <w:lang w:eastAsia="en-US"/>
        </w:rPr>
        <w:t>Собрание</w:t>
      </w:r>
      <w:r w:rsidRPr="00801DD5">
        <w:rPr>
          <w:rFonts w:eastAsiaTheme="minorHAnsi"/>
          <w:sz w:val="28"/>
          <w:szCs w:val="28"/>
          <w:lang w:eastAsia="en-US"/>
        </w:rPr>
        <w:t xml:space="preserve"> депутатов Пинежского муниципального округа Архангельской области</w:t>
      </w:r>
      <w:r w:rsidR="00801DD5">
        <w:rPr>
          <w:rFonts w:eastAsiaTheme="minorHAnsi"/>
          <w:sz w:val="28"/>
          <w:szCs w:val="28"/>
          <w:lang w:eastAsia="en-US"/>
        </w:rPr>
        <w:t xml:space="preserve"> приняло решение </w:t>
      </w:r>
      <w:r w:rsidR="00801DD5" w:rsidRPr="00801DD5">
        <w:rPr>
          <w:rFonts w:eastAsiaTheme="minorHAnsi"/>
          <w:sz w:val="28"/>
          <w:szCs w:val="28"/>
          <w:lang w:eastAsia="en-US"/>
        </w:rPr>
        <w:t>№</w:t>
      </w:r>
      <w:r w:rsidR="00801DD5">
        <w:rPr>
          <w:rFonts w:eastAsiaTheme="minorHAnsi"/>
          <w:sz w:val="28"/>
          <w:szCs w:val="28"/>
          <w:lang w:eastAsia="en-US"/>
        </w:rPr>
        <w:t xml:space="preserve"> 2  «</w:t>
      </w:r>
      <w:r w:rsidR="00801DD5" w:rsidRPr="00801DD5">
        <w:rPr>
          <w:sz w:val="28"/>
          <w:szCs w:val="28"/>
        </w:rPr>
        <w:t>О правопреемстве органов местного самоуправления</w:t>
      </w:r>
      <w:r w:rsidR="00801DD5">
        <w:rPr>
          <w:sz w:val="28"/>
          <w:szCs w:val="28"/>
        </w:rPr>
        <w:t xml:space="preserve"> </w:t>
      </w:r>
      <w:r w:rsidR="00801DD5" w:rsidRPr="00801DD5">
        <w:rPr>
          <w:sz w:val="28"/>
          <w:szCs w:val="28"/>
        </w:rPr>
        <w:t>Пинежского муниципального округа Архангельской области</w:t>
      </w:r>
      <w:r w:rsidR="00801DD5">
        <w:rPr>
          <w:sz w:val="28"/>
          <w:szCs w:val="28"/>
        </w:rPr>
        <w:t xml:space="preserve">». </w:t>
      </w:r>
    </w:p>
    <w:p w:rsidR="00801DD5" w:rsidRPr="00801DD5" w:rsidRDefault="00801DD5" w:rsidP="00801D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предусмотрено переименование Администрации Пинежского муниципального района Архангельской области на наименование: Администрация Пинежского муниципального округа Архангельской области (далее – Администрация). Кроме этого, </w:t>
      </w:r>
      <w:r w:rsidR="00471663">
        <w:rPr>
          <w:sz w:val="28"/>
          <w:szCs w:val="28"/>
        </w:rPr>
        <w:t xml:space="preserve">проектом предлагается утвердить </w:t>
      </w:r>
      <w:r>
        <w:rPr>
          <w:sz w:val="28"/>
          <w:szCs w:val="28"/>
        </w:rPr>
        <w:t>положение об Администрации</w:t>
      </w:r>
      <w:r w:rsidR="00471663">
        <w:rPr>
          <w:sz w:val="28"/>
          <w:szCs w:val="28"/>
        </w:rPr>
        <w:t>.</w:t>
      </w:r>
    </w:p>
    <w:p w:rsidR="00471663" w:rsidRDefault="00471663" w:rsidP="0047166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частью 8 статьи  37 </w:t>
      </w:r>
      <w:r w:rsidRPr="005832D5">
        <w:rPr>
          <w:sz w:val="27"/>
          <w:szCs w:val="27"/>
        </w:rPr>
        <w:t>Федеральн</w:t>
      </w:r>
      <w:r>
        <w:rPr>
          <w:sz w:val="27"/>
          <w:szCs w:val="27"/>
        </w:rPr>
        <w:t>ого</w:t>
      </w:r>
      <w:r w:rsidRPr="005832D5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а</w:t>
      </w:r>
      <w:r w:rsidRPr="005832D5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5832D5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>»</w:t>
      </w:r>
      <w:r w:rsidRPr="005832D5">
        <w:rPr>
          <w:sz w:val="27"/>
          <w:szCs w:val="27"/>
        </w:rPr>
        <w:t xml:space="preserve"> </w:t>
      </w:r>
      <w:r>
        <w:rPr>
          <w:sz w:val="27"/>
          <w:szCs w:val="27"/>
        </w:rPr>
        <w:t>с</w:t>
      </w:r>
      <w:r>
        <w:rPr>
          <w:rFonts w:eastAsiaTheme="minorHAnsi"/>
          <w:sz w:val="28"/>
          <w:szCs w:val="28"/>
          <w:lang w:eastAsia="en-US"/>
        </w:rPr>
        <w:t>труктура местной администрации утверждается представительным органом муниципального образования по представлению главы местной администрации. В структуру местной администрации могут входить отраслевые (функциональные) и территориальные органы местной администрации, обладает правами юридического лица.</w:t>
      </w:r>
    </w:p>
    <w:p w:rsidR="003966E7" w:rsidRPr="00642304" w:rsidRDefault="003966E7" w:rsidP="006423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42304" w:rsidRDefault="00642304" w:rsidP="003966E7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78418E" w:rsidRPr="003966E7" w:rsidRDefault="0078418E" w:rsidP="003966E7">
      <w:pPr>
        <w:pStyle w:val="consplusnormal0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z w:val="28"/>
        </w:rPr>
        <w:t xml:space="preserve">Главы Пинежского муниципального района                                </w:t>
      </w:r>
      <w:r w:rsidR="003966E7">
        <w:rPr>
          <w:sz w:val="28"/>
        </w:rPr>
        <w:t>А.С.Чечулин</w:t>
      </w: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8F53A0" w:rsidRPr="003952FD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B42A4B" w:rsidRDefault="009341DA" w:rsidP="003966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2A4B">
        <w:rPr>
          <w:sz w:val="28"/>
          <w:szCs w:val="28"/>
        </w:rPr>
        <w:lastRenderedPageBreak/>
        <w:t>Перечень решений</w:t>
      </w:r>
    </w:p>
    <w:p w:rsidR="003966E7" w:rsidRPr="006C0CBC" w:rsidRDefault="009341DA" w:rsidP="003966E7">
      <w:pPr>
        <w:jc w:val="center"/>
        <w:rPr>
          <w:sz w:val="28"/>
          <w:szCs w:val="28"/>
        </w:rPr>
      </w:pPr>
      <w:r w:rsidRPr="00B42A4B">
        <w:rPr>
          <w:sz w:val="28"/>
          <w:szCs w:val="28"/>
        </w:rPr>
        <w:t>Собрания депутатов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района</w:t>
      </w:r>
      <w:r w:rsidR="00BB2635" w:rsidRPr="00B42A4B">
        <w:rPr>
          <w:sz w:val="28"/>
          <w:szCs w:val="28"/>
        </w:rPr>
        <w:t xml:space="preserve"> Архангельской области</w:t>
      </w:r>
      <w:r w:rsidRPr="00B42A4B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B42A4B">
        <w:rPr>
          <w:sz w:val="28"/>
          <w:szCs w:val="28"/>
        </w:rPr>
        <w:t xml:space="preserve"> </w:t>
      </w:r>
      <w:r w:rsidR="006C0CBC" w:rsidRPr="00B42A4B">
        <w:rPr>
          <w:sz w:val="28"/>
          <w:szCs w:val="28"/>
        </w:rPr>
        <w:t>Пинежского муниципального округа</w:t>
      </w:r>
      <w:r w:rsidR="00BB2635" w:rsidRPr="00B42A4B">
        <w:rPr>
          <w:sz w:val="28"/>
          <w:szCs w:val="28"/>
        </w:rPr>
        <w:t xml:space="preserve"> Архангельской области </w:t>
      </w:r>
      <w:r w:rsidR="003966E7">
        <w:rPr>
          <w:sz w:val="28"/>
          <w:szCs w:val="28"/>
        </w:rPr>
        <w:t>«О переименовании Администрации Пинежского муниципального района</w:t>
      </w:r>
      <w:r w:rsidR="003966E7" w:rsidRPr="00B42A4B">
        <w:rPr>
          <w:sz w:val="28"/>
          <w:szCs w:val="28"/>
        </w:rPr>
        <w:t xml:space="preserve"> Архангельской области»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AC001B" w:rsidRDefault="00AC001B" w:rsidP="003966E7">
      <w:pPr>
        <w:ind w:firstLine="708"/>
        <w:jc w:val="both"/>
        <w:rPr>
          <w:sz w:val="28"/>
          <w:szCs w:val="28"/>
        </w:rPr>
      </w:pPr>
      <w:r w:rsidRPr="000F6876">
        <w:rPr>
          <w:sz w:val="28"/>
          <w:szCs w:val="28"/>
        </w:rPr>
        <w:t>П</w:t>
      </w:r>
      <w:r w:rsidRPr="000F6876">
        <w:rPr>
          <w:sz w:val="28"/>
        </w:rPr>
        <w:t xml:space="preserve">ринятие решения Собрания депутатов </w:t>
      </w:r>
      <w:r w:rsidR="006C0CBC">
        <w:rPr>
          <w:sz w:val="28"/>
        </w:rPr>
        <w:t>Пинежского муниципального округа</w:t>
      </w:r>
      <w:r w:rsidR="00BB2635">
        <w:rPr>
          <w:sz w:val="28"/>
        </w:rPr>
        <w:t xml:space="preserve"> Архангельской области</w:t>
      </w:r>
      <w:r w:rsidR="00B42A4B">
        <w:rPr>
          <w:sz w:val="28"/>
        </w:rPr>
        <w:t xml:space="preserve"> </w:t>
      </w:r>
      <w:r w:rsidR="003966E7">
        <w:rPr>
          <w:sz w:val="28"/>
        </w:rPr>
        <w:t>«</w:t>
      </w:r>
      <w:r w:rsidR="003966E7">
        <w:rPr>
          <w:sz w:val="28"/>
          <w:szCs w:val="28"/>
        </w:rPr>
        <w:t>О переименовании Администрации Пинежского муниципального района</w:t>
      </w:r>
      <w:r w:rsidR="003966E7" w:rsidRPr="00B42A4B">
        <w:rPr>
          <w:sz w:val="28"/>
          <w:szCs w:val="28"/>
        </w:rPr>
        <w:t xml:space="preserve"> Архангельской области»</w:t>
      </w:r>
      <w:r w:rsidR="003966E7">
        <w:rPr>
          <w:sz w:val="28"/>
          <w:szCs w:val="28"/>
        </w:rPr>
        <w:t xml:space="preserve"> </w:t>
      </w:r>
      <w:r w:rsidR="00B42A4B">
        <w:rPr>
          <w:sz w:val="28"/>
        </w:rPr>
        <w:t xml:space="preserve">потребует </w:t>
      </w:r>
      <w:r w:rsidR="00BB2635" w:rsidRPr="000F6876">
        <w:rPr>
          <w:sz w:val="28"/>
          <w:szCs w:val="28"/>
        </w:rPr>
        <w:t xml:space="preserve"> </w:t>
      </w:r>
      <w:r w:rsidR="003966E7">
        <w:rPr>
          <w:sz w:val="28"/>
          <w:szCs w:val="28"/>
        </w:rPr>
        <w:t xml:space="preserve">признания </w:t>
      </w:r>
      <w:proofErr w:type="gramStart"/>
      <w:r w:rsidR="003966E7">
        <w:rPr>
          <w:sz w:val="28"/>
          <w:szCs w:val="28"/>
        </w:rPr>
        <w:t>утратившими</w:t>
      </w:r>
      <w:proofErr w:type="gramEnd"/>
      <w:r w:rsidR="003966E7">
        <w:rPr>
          <w:sz w:val="28"/>
          <w:szCs w:val="28"/>
        </w:rPr>
        <w:t xml:space="preserve"> силу:</w:t>
      </w:r>
    </w:p>
    <w:p w:rsidR="0092335B" w:rsidRDefault="0092335B" w:rsidP="0092335B">
      <w:pPr>
        <w:pStyle w:val="ab"/>
        <w:rPr>
          <w:color w:val="000000"/>
          <w:szCs w:val="28"/>
        </w:rPr>
      </w:pPr>
      <w:r>
        <w:rPr>
          <w:szCs w:val="28"/>
        </w:rPr>
        <w:t xml:space="preserve">- </w:t>
      </w:r>
      <w:r>
        <w:rPr>
          <w:color w:val="000000"/>
          <w:szCs w:val="28"/>
        </w:rPr>
        <w:t xml:space="preserve">решение Собрания депутатов </w:t>
      </w:r>
      <w:r w:rsidR="00A50424">
        <w:rPr>
          <w:color w:val="000000"/>
          <w:szCs w:val="28"/>
        </w:rPr>
        <w:t>Пинежского муниципального района</w:t>
      </w:r>
      <w:r>
        <w:rPr>
          <w:color w:val="000000"/>
          <w:szCs w:val="28"/>
        </w:rPr>
        <w:t xml:space="preserve"> Архангельской области от 16 сентября 2022 года № 110 «Об утверждении Положения об Администрации Пинежского муниципального района Архангельской области»</w:t>
      </w:r>
      <w:r w:rsidR="00A50424">
        <w:rPr>
          <w:color w:val="000000"/>
          <w:szCs w:val="28"/>
        </w:rPr>
        <w:t>;</w:t>
      </w:r>
    </w:p>
    <w:p w:rsidR="00A50424" w:rsidRPr="00A50424" w:rsidRDefault="00A50424" w:rsidP="00A50424">
      <w:pPr>
        <w:ind w:firstLine="708"/>
        <w:jc w:val="both"/>
        <w:rPr>
          <w:rFonts w:cs="Calibri"/>
          <w:sz w:val="28"/>
          <w:szCs w:val="28"/>
        </w:rPr>
      </w:pPr>
      <w:r w:rsidRPr="00A50424">
        <w:rPr>
          <w:color w:val="000000"/>
          <w:sz w:val="28"/>
          <w:szCs w:val="28"/>
        </w:rPr>
        <w:t>- решение Собрания депутатов Пинежского муниципального района Архангельской области от</w:t>
      </w:r>
      <w:r>
        <w:rPr>
          <w:color w:val="000000"/>
          <w:sz w:val="28"/>
          <w:szCs w:val="28"/>
        </w:rPr>
        <w:t xml:space="preserve"> 26 мая</w:t>
      </w:r>
      <w:r w:rsidRPr="00A50424">
        <w:rPr>
          <w:color w:val="000000"/>
          <w:sz w:val="28"/>
          <w:szCs w:val="28"/>
        </w:rPr>
        <w:t xml:space="preserve"> 2023 года № </w:t>
      </w:r>
      <w:r>
        <w:rPr>
          <w:color w:val="000000"/>
          <w:sz w:val="28"/>
          <w:szCs w:val="28"/>
        </w:rPr>
        <w:t>194</w:t>
      </w:r>
      <w:r w:rsidRPr="00A50424">
        <w:rPr>
          <w:color w:val="000000"/>
          <w:sz w:val="28"/>
          <w:szCs w:val="28"/>
        </w:rPr>
        <w:t xml:space="preserve"> «О </w:t>
      </w:r>
      <w:r w:rsidRPr="00A50424">
        <w:rPr>
          <w:rFonts w:cs="Calibri"/>
          <w:sz w:val="28"/>
          <w:szCs w:val="28"/>
        </w:rPr>
        <w:t>внесении изменений в Положение об Администрации Пинежского муниципального района Архангельской области</w:t>
      </w:r>
      <w:r>
        <w:rPr>
          <w:rFonts w:cs="Calibri"/>
          <w:sz w:val="28"/>
          <w:szCs w:val="28"/>
        </w:rPr>
        <w:t>».</w:t>
      </w:r>
    </w:p>
    <w:p w:rsidR="00A50424" w:rsidRPr="002F7D76" w:rsidRDefault="00A50424" w:rsidP="0092335B">
      <w:pPr>
        <w:pStyle w:val="ab"/>
        <w:rPr>
          <w:szCs w:val="28"/>
        </w:rPr>
      </w:pPr>
    </w:p>
    <w:p w:rsidR="003966E7" w:rsidRPr="00B42A4B" w:rsidRDefault="003966E7" w:rsidP="003966E7">
      <w:pPr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8418E" w:rsidRDefault="003966E7" w:rsidP="0078418E">
      <w:pPr>
        <w:jc w:val="both"/>
        <w:rPr>
          <w:sz w:val="28"/>
        </w:rPr>
      </w:pPr>
      <w:r>
        <w:rPr>
          <w:sz w:val="28"/>
        </w:rPr>
        <w:t>Глава</w:t>
      </w:r>
      <w:r w:rsidR="0078418E">
        <w:rPr>
          <w:sz w:val="28"/>
        </w:rPr>
        <w:t xml:space="preserve"> Пинежского муниципального района            </w:t>
      </w:r>
      <w:r>
        <w:rPr>
          <w:sz w:val="28"/>
        </w:rPr>
        <w:t xml:space="preserve">                      А.С.Чечулин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B7AF3"/>
    <w:rsid w:val="000F0890"/>
    <w:rsid w:val="0010697A"/>
    <w:rsid w:val="00141E34"/>
    <w:rsid w:val="00157CD4"/>
    <w:rsid w:val="00184886"/>
    <w:rsid w:val="001A7072"/>
    <w:rsid w:val="001B1730"/>
    <w:rsid w:val="001C670C"/>
    <w:rsid w:val="001D1EEF"/>
    <w:rsid w:val="001E369C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53033"/>
    <w:rsid w:val="00356309"/>
    <w:rsid w:val="0036067E"/>
    <w:rsid w:val="00380600"/>
    <w:rsid w:val="00392CED"/>
    <w:rsid w:val="003966E7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1663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42304"/>
    <w:rsid w:val="006C0CBC"/>
    <w:rsid w:val="006E647D"/>
    <w:rsid w:val="00703AFE"/>
    <w:rsid w:val="007045F3"/>
    <w:rsid w:val="00733E25"/>
    <w:rsid w:val="0076338E"/>
    <w:rsid w:val="0076652F"/>
    <w:rsid w:val="007716C2"/>
    <w:rsid w:val="0077460D"/>
    <w:rsid w:val="00782F9D"/>
    <w:rsid w:val="0078418E"/>
    <w:rsid w:val="00786777"/>
    <w:rsid w:val="007C3447"/>
    <w:rsid w:val="007E2765"/>
    <w:rsid w:val="007E4A93"/>
    <w:rsid w:val="007E51D6"/>
    <w:rsid w:val="00801DD5"/>
    <w:rsid w:val="008164B6"/>
    <w:rsid w:val="00852BE1"/>
    <w:rsid w:val="008752C0"/>
    <w:rsid w:val="008843FD"/>
    <w:rsid w:val="008A0748"/>
    <w:rsid w:val="008D2009"/>
    <w:rsid w:val="008E7B0C"/>
    <w:rsid w:val="008F53A0"/>
    <w:rsid w:val="00907FB9"/>
    <w:rsid w:val="0092335B"/>
    <w:rsid w:val="009341DA"/>
    <w:rsid w:val="009373B6"/>
    <w:rsid w:val="0094114E"/>
    <w:rsid w:val="0094260A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50424"/>
    <w:rsid w:val="00A7414A"/>
    <w:rsid w:val="00AA1F93"/>
    <w:rsid w:val="00AB2D82"/>
    <w:rsid w:val="00AB54E1"/>
    <w:rsid w:val="00AC001B"/>
    <w:rsid w:val="00AE265C"/>
    <w:rsid w:val="00B03C78"/>
    <w:rsid w:val="00B179FD"/>
    <w:rsid w:val="00B22D34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FFF"/>
    <w:rsid w:val="00CB7588"/>
    <w:rsid w:val="00CC5727"/>
    <w:rsid w:val="00CE6316"/>
    <w:rsid w:val="00D202F5"/>
    <w:rsid w:val="00D40AD2"/>
    <w:rsid w:val="00D42CF3"/>
    <w:rsid w:val="00D60AF7"/>
    <w:rsid w:val="00D81A8B"/>
    <w:rsid w:val="00D84882"/>
    <w:rsid w:val="00DC4F2B"/>
    <w:rsid w:val="00DD265E"/>
    <w:rsid w:val="00DF727E"/>
    <w:rsid w:val="00E21738"/>
    <w:rsid w:val="00E276D8"/>
    <w:rsid w:val="00E44DC5"/>
    <w:rsid w:val="00E52DA5"/>
    <w:rsid w:val="00E7648D"/>
    <w:rsid w:val="00E77947"/>
    <w:rsid w:val="00EA606A"/>
    <w:rsid w:val="00EB098A"/>
    <w:rsid w:val="00EF3370"/>
    <w:rsid w:val="00F13341"/>
    <w:rsid w:val="00F32306"/>
    <w:rsid w:val="00F46CE9"/>
    <w:rsid w:val="00F60585"/>
    <w:rsid w:val="00FC3972"/>
    <w:rsid w:val="00FC6823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  <w:style w:type="paragraph" w:customStyle="1" w:styleId="ab">
    <w:name w:val="Текст акта"/>
    <w:qFormat/>
    <w:rsid w:val="0092335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28B1D-B07E-4E20-952E-65A671C3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2023-10-23T08:22:00Z</cp:lastPrinted>
  <dcterms:created xsi:type="dcterms:W3CDTF">2023-11-08T06:53:00Z</dcterms:created>
  <dcterms:modified xsi:type="dcterms:W3CDTF">2023-11-08T06:54:00Z</dcterms:modified>
</cp:coreProperties>
</file>